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96" w:rsidRDefault="00693ECD" w:rsidP="00693ECD">
      <w:pPr>
        <w:jc w:val="center"/>
        <w:rPr>
          <w:b/>
          <w:sz w:val="28"/>
          <w:szCs w:val="28"/>
          <w:lang w:val="sr-Latn-CS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2252477" cy="12009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edij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477" cy="120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D96" w:rsidRDefault="00257D96" w:rsidP="00871A3A">
      <w:pPr>
        <w:jc w:val="left"/>
        <w:rPr>
          <w:b/>
          <w:sz w:val="28"/>
          <w:szCs w:val="28"/>
          <w:lang w:val="sr-Latn-CS"/>
        </w:rPr>
      </w:pPr>
    </w:p>
    <w:p w:rsidR="00871A3A" w:rsidRDefault="00871A3A" w:rsidP="00871A3A">
      <w:pPr>
        <w:jc w:val="left"/>
        <w:rPr>
          <w:b/>
          <w:sz w:val="28"/>
          <w:szCs w:val="28"/>
          <w:lang w:val="sr-Latn-CS"/>
        </w:rPr>
      </w:pPr>
      <w:r w:rsidRPr="00157FAB">
        <w:rPr>
          <w:b/>
          <w:sz w:val="28"/>
          <w:szCs w:val="28"/>
          <w:lang w:val="sr-Latn-CS"/>
        </w:rPr>
        <w:t xml:space="preserve">Konkurs za nagradu za </w:t>
      </w:r>
      <w:r w:rsidR="00693ECD">
        <w:rPr>
          <w:b/>
          <w:sz w:val="28"/>
          <w:szCs w:val="28"/>
          <w:lang w:val="sr-Latn-CS"/>
        </w:rPr>
        <w:t xml:space="preserve">istraživačku priču </w:t>
      </w:r>
    </w:p>
    <w:p w:rsidR="00693ECD" w:rsidRPr="00885473" w:rsidRDefault="00693ECD" w:rsidP="00871A3A">
      <w:pPr>
        <w:jc w:val="left"/>
        <w:rPr>
          <w:b/>
          <w:sz w:val="24"/>
          <w:lang w:val="sr-Latn-CS"/>
        </w:rPr>
      </w:pPr>
    </w:p>
    <w:p w:rsidR="00871A3A" w:rsidRPr="00885473" w:rsidRDefault="00871A3A" w:rsidP="00871A3A">
      <w:pPr>
        <w:jc w:val="left"/>
        <w:rPr>
          <w:b/>
          <w:color w:val="123072"/>
          <w:sz w:val="28"/>
          <w:lang w:val="sr-Latn-CS"/>
        </w:rPr>
      </w:pPr>
      <w:r w:rsidRPr="00885473">
        <w:rPr>
          <w:b/>
          <w:color w:val="123072"/>
          <w:sz w:val="28"/>
          <w:lang w:val="sr-Latn-CS"/>
        </w:rPr>
        <w:t>Obrazac A – Prezentacija nominovane priče i novinara</w:t>
      </w:r>
    </w:p>
    <w:tbl>
      <w:tblPr>
        <w:tblStyle w:val="table11"/>
        <w:tblW w:w="8364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2835"/>
        <w:gridCol w:w="5529"/>
      </w:tblGrid>
      <w:tr w:rsidR="00871A3A" w:rsidRPr="00885473" w:rsidTr="00482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  <w:shd w:val="clear" w:color="auto" w:fill="auto"/>
          </w:tcPr>
          <w:p w:rsidR="00871A3A" w:rsidRPr="00885473" w:rsidRDefault="00871A3A" w:rsidP="0048254D">
            <w:pPr>
              <w:spacing w:after="120"/>
              <w:jc w:val="left"/>
              <w:rPr>
                <w:b w:val="0"/>
                <w:sz w:val="20"/>
                <w:lang w:val="sr-Latn-CS"/>
              </w:rPr>
            </w:pPr>
            <w:r w:rsidRPr="00885473">
              <w:rPr>
                <w:b w:val="0"/>
                <w:sz w:val="20"/>
                <w:lang w:val="sr-Latn-CS"/>
              </w:rPr>
              <w:t>Naslov istraživačke priče</w:t>
            </w:r>
          </w:p>
        </w:tc>
        <w:tc>
          <w:tcPr>
            <w:tcW w:w="5529" w:type="dxa"/>
            <w:shd w:val="clear" w:color="auto" w:fill="auto"/>
          </w:tcPr>
          <w:p w:rsidR="00871A3A" w:rsidRPr="00885473" w:rsidRDefault="00871A3A" w:rsidP="0048254D">
            <w:pPr>
              <w:spacing w:after="60"/>
              <w:jc w:val="left"/>
              <w:rPr>
                <w:b w:val="0"/>
                <w:sz w:val="20"/>
                <w:lang w:val="sr-Latn-CS"/>
              </w:rPr>
            </w:pPr>
          </w:p>
        </w:tc>
      </w:tr>
      <w:tr w:rsidR="00871A3A" w:rsidRPr="00885473" w:rsidTr="0048254D">
        <w:tc>
          <w:tcPr>
            <w:tcW w:w="2835" w:type="dxa"/>
          </w:tcPr>
          <w:p w:rsidR="00871A3A" w:rsidRPr="005A4CC2" w:rsidRDefault="00871A3A" w:rsidP="0048254D">
            <w:pPr>
              <w:spacing w:after="120"/>
              <w:jc w:val="left"/>
              <w:rPr>
                <w:color w:val="0000CC"/>
                <w:sz w:val="20"/>
                <w:lang w:val="sr-Latn-CS"/>
              </w:rPr>
            </w:pPr>
            <w:r w:rsidRPr="00885473">
              <w:rPr>
                <w:sz w:val="20"/>
                <w:lang w:val="sr-Latn-CS"/>
              </w:rPr>
              <w:t>Ime i prezime autora</w:t>
            </w:r>
            <w:r>
              <w:rPr>
                <w:sz w:val="20"/>
                <w:lang w:val="sr-Latn-CS"/>
              </w:rPr>
              <w:t xml:space="preserve"> i koautora i datum rođenja</w:t>
            </w:r>
          </w:p>
        </w:tc>
        <w:tc>
          <w:tcPr>
            <w:tcW w:w="5529" w:type="dxa"/>
          </w:tcPr>
          <w:p w:rsidR="00871A3A" w:rsidRPr="00885473" w:rsidRDefault="00871A3A" w:rsidP="0048254D">
            <w:pPr>
              <w:spacing w:after="60"/>
              <w:jc w:val="left"/>
              <w:rPr>
                <w:b/>
                <w:sz w:val="20"/>
                <w:lang w:val="sr-Latn-CS"/>
              </w:rPr>
            </w:pPr>
          </w:p>
        </w:tc>
      </w:tr>
      <w:tr w:rsidR="00871A3A" w:rsidRPr="00885473" w:rsidTr="0048254D">
        <w:tc>
          <w:tcPr>
            <w:tcW w:w="2835" w:type="dxa"/>
          </w:tcPr>
          <w:p w:rsidR="00871A3A" w:rsidRPr="00885473" w:rsidRDefault="00871A3A" w:rsidP="0048254D">
            <w:pPr>
              <w:spacing w:after="120"/>
              <w:jc w:val="left"/>
              <w:rPr>
                <w:sz w:val="20"/>
                <w:lang w:val="sr-Latn-CS"/>
              </w:rPr>
            </w:pPr>
            <w:r w:rsidRPr="00885473">
              <w:rPr>
                <w:sz w:val="20"/>
                <w:lang w:val="sr-Latn-CS"/>
              </w:rPr>
              <w:t xml:space="preserve">Datum </w:t>
            </w:r>
            <w:r>
              <w:rPr>
                <w:sz w:val="20"/>
                <w:lang w:val="sr-Latn-CS"/>
              </w:rPr>
              <w:t>objavljivanja/emitovanja</w:t>
            </w:r>
          </w:p>
        </w:tc>
        <w:tc>
          <w:tcPr>
            <w:tcW w:w="5529" w:type="dxa"/>
          </w:tcPr>
          <w:p w:rsidR="00871A3A" w:rsidRPr="00885473" w:rsidRDefault="00871A3A" w:rsidP="0048254D">
            <w:pPr>
              <w:spacing w:after="60"/>
              <w:jc w:val="left"/>
              <w:rPr>
                <w:b/>
                <w:sz w:val="20"/>
                <w:lang w:val="sr-Latn-CS"/>
              </w:rPr>
            </w:pPr>
          </w:p>
        </w:tc>
      </w:tr>
      <w:tr w:rsidR="00871A3A" w:rsidRPr="00885473" w:rsidTr="0048254D">
        <w:tc>
          <w:tcPr>
            <w:tcW w:w="2835" w:type="dxa"/>
          </w:tcPr>
          <w:p w:rsidR="00871A3A" w:rsidRPr="00885473" w:rsidRDefault="00871A3A" w:rsidP="0048254D">
            <w:pPr>
              <w:spacing w:after="120"/>
              <w:jc w:val="left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 xml:space="preserve">Medij u kome </w:t>
            </w:r>
            <w:r w:rsidRPr="00885473">
              <w:rPr>
                <w:sz w:val="20"/>
                <w:lang w:val="sr-Latn-CS"/>
              </w:rPr>
              <w:t>j</w:t>
            </w:r>
            <w:r>
              <w:rPr>
                <w:sz w:val="20"/>
                <w:lang w:val="sr-Latn-CS"/>
              </w:rPr>
              <w:t>e istraživačka priča objavljena</w:t>
            </w:r>
          </w:p>
        </w:tc>
        <w:tc>
          <w:tcPr>
            <w:tcW w:w="5529" w:type="dxa"/>
          </w:tcPr>
          <w:p w:rsidR="00871A3A" w:rsidRPr="00885473" w:rsidRDefault="00871A3A" w:rsidP="0048254D">
            <w:pPr>
              <w:spacing w:after="60"/>
              <w:jc w:val="left"/>
              <w:rPr>
                <w:b/>
                <w:sz w:val="20"/>
                <w:lang w:val="sr-Latn-CS"/>
              </w:rPr>
            </w:pPr>
          </w:p>
        </w:tc>
      </w:tr>
    </w:tbl>
    <w:p w:rsidR="00871A3A" w:rsidRPr="00885473" w:rsidRDefault="00871A3A" w:rsidP="00871A3A">
      <w:pPr>
        <w:jc w:val="left"/>
        <w:rPr>
          <w:lang w:val="sr-Latn-CS"/>
        </w:rPr>
      </w:pPr>
    </w:p>
    <w:p w:rsidR="00871A3A" w:rsidRDefault="00871A3A" w:rsidP="00871A3A">
      <w:pPr>
        <w:jc w:val="left"/>
        <w:rPr>
          <w:b/>
          <w:lang w:val="sr-Latn-CS"/>
        </w:rPr>
      </w:pPr>
      <w:r w:rsidRPr="00885473">
        <w:rPr>
          <w:b/>
          <w:u w:val="single"/>
          <w:lang w:val="sr-Latn-CS"/>
        </w:rPr>
        <w:t>1</w:t>
      </w:r>
      <w:r>
        <w:rPr>
          <w:b/>
          <w:u w:val="single"/>
          <w:lang w:val="sr-Latn-CS"/>
        </w:rPr>
        <w:t>. Opišite vašu priču</w:t>
      </w:r>
      <w:r w:rsidRPr="00885473">
        <w:rPr>
          <w:b/>
          <w:u w:val="single"/>
          <w:lang w:val="sr-Latn-CS"/>
        </w:rPr>
        <w:t xml:space="preserve"> u</w:t>
      </w:r>
      <w:r>
        <w:rPr>
          <w:b/>
          <w:u w:val="single"/>
          <w:lang w:val="sr-Latn-CS"/>
        </w:rPr>
        <w:t xml:space="preserve"> 500 riječi ili kraće u odnosu na</w:t>
      </w:r>
      <w:r w:rsidRPr="00372C47">
        <w:rPr>
          <w:b/>
          <w:lang w:val="sr-Latn-CS"/>
        </w:rPr>
        <w:t>:</w:t>
      </w:r>
    </w:p>
    <w:p w:rsidR="00871A3A" w:rsidRDefault="00871A3A" w:rsidP="00871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sr-Latn-CS"/>
        </w:rPr>
      </w:pPr>
      <w:r w:rsidRPr="00885473">
        <w:rPr>
          <w:lang w:val="sr-Latn-CS"/>
        </w:rPr>
        <w:t xml:space="preserve">a. </w:t>
      </w:r>
      <w:r w:rsidRPr="00885473">
        <w:rPr>
          <w:b/>
          <w:lang w:val="sr-Latn-CS"/>
        </w:rPr>
        <w:t xml:space="preserve">Relevantnost </w:t>
      </w:r>
      <w:r w:rsidRPr="00885473">
        <w:rPr>
          <w:lang w:val="sr-Latn-CS"/>
        </w:rPr>
        <w:t xml:space="preserve">pitanja/teme/oblasti </w:t>
      </w:r>
      <w:r w:rsidRPr="00F11523">
        <w:rPr>
          <w:lang w:val="sr-Latn-CS"/>
        </w:rPr>
        <w:t>obrađene u istraživačkoj priči</w:t>
      </w:r>
      <w:r>
        <w:rPr>
          <w:lang w:val="sr-Latn-CS"/>
        </w:rPr>
        <w:t xml:space="preserve"> </w:t>
      </w:r>
      <w:r w:rsidRPr="00F11523">
        <w:rPr>
          <w:lang w:val="sr-Latn-CS"/>
        </w:rPr>
        <w:t>namijenjeno publi</w:t>
      </w:r>
      <w:r>
        <w:rPr>
          <w:lang w:val="sr-Latn-CS"/>
        </w:rPr>
        <w:t>c</w:t>
      </w:r>
      <w:r w:rsidRPr="00F11523">
        <w:rPr>
          <w:lang w:val="sr-Latn-CS"/>
        </w:rPr>
        <w:t>i u Crnoj Gori:</w:t>
      </w:r>
    </w:p>
    <w:p w:rsidR="00871A3A" w:rsidRDefault="00871A3A" w:rsidP="00871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sr-Latn-CS"/>
        </w:rPr>
      </w:pPr>
    </w:p>
    <w:p w:rsidR="00871A3A" w:rsidRDefault="00871A3A" w:rsidP="00871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sr-Latn-CS"/>
        </w:rPr>
      </w:pPr>
    </w:p>
    <w:p w:rsidR="00693ECD" w:rsidRDefault="00693ECD" w:rsidP="00871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sr-Latn-CS"/>
        </w:rPr>
      </w:pPr>
    </w:p>
    <w:p w:rsidR="00871A3A" w:rsidRDefault="00871A3A" w:rsidP="00871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sr-Latn-CS"/>
        </w:rPr>
      </w:pPr>
    </w:p>
    <w:p w:rsidR="00871A3A" w:rsidRPr="00885473" w:rsidRDefault="00871A3A" w:rsidP="00871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sr-Latn-CS"/>
        </w:rPr>
      </w:pPr>
    </w:p>
    <w:p w:rsidR="00871A3A" w:rsidRDefault="00871A3A" w:rsidP="00871A3A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left"/>
        <w:rPr>
          <w:lang w:val="sr-Latn-CS"/>
        </w:rPr>
      </w:pPr>
      <w:r>
        <w:rPr>
          <w:lang w:val="sr-Latn-CS"/>
        </w:rPr>
        <w:t>b</w:t>
      </w:r>
      <w:r w:rsidRPr="00885473">
        <w:rPr>
          <w:lang w:val="sr-Latn-CS"/>
        </w:rPr>
        <w:t xml:space="preserve">. Glavni </w:t>
      </w:r>
      <w:r w:rsidRPr="00885473">
        <w:rPr>
          <w:b/>
          <w:lang w:val="sr-Latn-CS"/>
        </w:rPr>
        <w:t>kvaliteti</w:t>
      </w:r>
      <w:r>
        <w:rPr>
          <w:lang w:val="sr-Latn-CS"/>
        </w:rPr>
        <w:t xml:space="preserve"> priče</w:t>
      </w:r>
      <w:r w:rsidRPr="00885473">
        <w:rPr>
          <w:lang w:val="sr-Latn-CS"/>
        </w:rPr>
        <w:t>:</w:t>
      </w:r>
    </w:p>
    <w:p w:rsidR="00871A3A" w:rsidRDefault="00871A3A" w:rsidP="00871A3A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left"/>
        <w:rPr>
          <w:lang w:val="sr-Latn-CS"/>
        </w:rPr>
      </w:pPr>
    </w:p>
    <w:p w:rsidR="00871A3A" w:rsidRDefault="00871A3A" w:rsidP="00871A3A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left"/>
        <w:rPr>
          <w:lang w:val="sr-Latn-CS"/>
        </w:rPr>
      </w:pPr>
    </w:p>
    <w:p w:rsidR="00871A3A" w:rsidRPr="00885473" w:rsidRDefault="00871A3A" w:rsidP="00871A3A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left"/>
        <w:rPr>
          <w:lang w:val="sr-Latn-CS"/>
        </w:rPr>
      </w:pPr>
    </w:p>
    <w:p w:rsidR="00871A3A" w:rsidRDefault="00871A3A" w:rsidP="00871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sr-Latn-CS"/>
        </w:rPr>
      </w:pPr>
      <w:r>
        <w:rPr>
          <w:lang w:val="sr-Latn-CS"/>
        </w:rPr>
        <w:lastRenderedPageBreak/>
        <w:t>c</w:t>
      </w:r>
      <w:r w:rsidRPr="00885473">
        <w:rPr>
          <w:lang w:val="sr-Latn-CS"/>
        </w:rPr>
        <w:t xml:space="preserve">. </w:t>
      </w:r>
      <w:r w:rsidRPr="00611792">
        <w:rPr>
          <w:b/>
          <w:lang w:val="sr-Latn-CS"/>
        </w:rPr>
        <w:t>Originalni aspekti</w:t>
      </w:r>
      <w:r>
        <w:rPr>
          <w:b/>
          <w:lang w:val="sr-Latn-CS"/>
        </w:rPr>
        <w:t xml:space="preserve"> </w:t>
      </w:r>
      <w:r w:rsidRPr="00611792">
        <w:rPr>
          <w:lang w:val="sr-Latn-CS"/>
        </w:rPr>
        <w:t>priče</w:t>
      </w:r>
      <w:r>
        <w:rPr>
          <w:lang w:val="sr-Latn-CS"/>
        </w:rPr>
        <w:t>:</w:t>
      </w:r>
    </w:p>
    <w:p w:rsidR="00871A3A" w:rsidRDefault="00871A3A" w:rsidP="00871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sr-Latn-CS"/>
        </w:rPr>
      </w:pPr>
    </w:p>
    <w:p w:rsidR="00871A3A" w:rsidRDefault="00871A3A" w:rsidP="00871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sr-Latn-CS"/>
        </w:rPr>
      </w:pPr>
    </w:p>
    <w:p w:rsidR="00871A3A" w:rsidRDefault="00871A3A" w:rsidP="00871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sr-Latn-CS"/>
        </w:rPr>
      </w:pPr>
    </w:p>
    <w:p w:rsidR="00871A3A" w:rsidRDefault="00871A3A" w:rsidP="00871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sr-Latn-CS"/>
        </w:rPr>
      </w:pPr>
    </w:p>
    <w:p w:rsidR="00871A3A" w:rsidRDefault="00871A3A" w:rsidP="00871A3A">
      <w:pPr>
        <w:jc w:val="left"/>
        <w:rPr>
          <w:b/>
          <w:u w:val="single"/>
          <w:lang w:val="sr-Latn-CS"/>
        </w:rPr>
      </w:pPr>
      <w:bookmarkStart w:id="0" w:name="_GoBack"/>
      <w:bookmarkEnd w:id="0"/>
    </w:p>
    <w:p w:rsidR="00871A3A" w:rsidRPr="00885473" w:rsidRDefault="00871A3A" w:rsidP="00871A3A">
      <w:pPr>
        <w:jc w:val="left"/>
        <w:rPr>
          <w:b/>
          <w:u w:val="single"/>
          <w:lang w:val="sr-Latn-CS"/>
        </w:rPr>
      </w:pPr>
      <w:r w:rsidRPr="00885473">
        <w:rPr>
          <w:b/>
          <w:u w:val="single"/>
          <w:lang w:val="sr-Latn-CS"/>
        </w:rPr>
        <w:t>2. Predstavite novinara/ku i njegove/njene kvalitete: (maksimalno 500 riječi)</w:t>
      </w:r>
    </w:p>
    <w:p w:rsidR="00871A3A" w:rsidRPr="00885473" w:rsidRDefault="00871A3A" w:rsidP="00871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u w:val="single"/>
          <w:lang w:val="sr-Latn-CS"/>
        </w:rPr>
      </w:pPr>
    </w:p>
    <w:p w:rsidR="00871A3A" w:rsidRPr="00885473" w:rsidRDefault="00871A3A" w:rsidP="00871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u w:val="single"/>
          <w:lang w:val="sr-Latn-CS"/>
        </w:rPr>
      </w:pPr>
    </w:p>
    <w:p w:rsidR="00871A3A" w:rsidRPr="00885473" w:rsidRDefault="00871A3A" w:rsidP="00871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u w:val="single"/>
          <w:lang w:val="sr-Latn-CS"/>
        </w:rPr>
      </w:pPr>
    </w:p>
    <w:p w:rsidR="00871A3A" w:rsidRPr="00885473" w:rsidRDefault="00871A3A" w:rsidP="00871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u w:val="single"/>
          <w:lang w:val="sr-Latn-CS"/>
        </w:rPr>
      </w:pPr>
    </w:p>
    <w:p w:rsidR="00871A3A" w:rsidRPr="001F382D" w:rsidRDefault="00871A3A" w:rsidP="00871A3A">
      <w:pPr>
        <w:jc w:val="left"/>
        <w:rPr>
          <w:lang w:val="sr-Latn-CS"/>
        </w:rPr>
      </w:pPr>
      <w:r>
        <w:rPr>
          <w:b/>
          <w:u w:val="single"/>
          <w:lang w:val="sr-Latn-CS"/>
        </w:rPr>
        <w:t>3.</w:t>
      </w:r>
      <w:r w:rsidRPr="00885473">
        <w:rPr>
          <w:b/>
          <w:u w:val="single"/>
          <w:lang w:val="sr-Latn-CS"/>
        </w:rPr>
        <w:t>Obavezni prilozi</w:t>
      </w:r>
      <w:r w:rsidRPr="001D2519">
        <w:rPr>
          <w:u w:val="single"/>
          <w:lang w:val="sr-Latn-CS"/>
        </w:rPr>
        <w:t>:</w:t>
      </w:r>
      <w:r>
        <w:rPr>
          <w:u w:val="single"/>
          <w:lang w:val="sr-Latn-CS"/>
        </w:rPr>
        <w:t xml:space="preserve"> </w:t>
      </w:r>
      <w:r w:rsidRPr="001F382D">
        <w:rPr>
          <w:lang w:val="sr-Latn-CS"/>
        </w:rPr>
        <w:t>Istraživačka priča i, ukoliko je neophodno,</w:t>
      </w:r>
      <w:r>
        <w:rPr>
          <w:lang w:val="sr-Latn-CS"/>
        </w:rPr>
        <w:t xml:space="preserve"> </w:t>
      </w:r>
      <w:r w:rsidRPr="001F382D">
        <w:rPr>
          <w:lang w:val="sr-Latn-CS"/>
        </w:rPr>
        <w:t>njen prevod. Molimo Vas da dostavite URL i da priložite PDF</w:t>
      </w:r>
      <w:r>
        <w:rPr>
          <w:lang w:val="sr-Latn-CS"/>
        </w:rPr>
        <w:t xml:space="preserve"> za štampu,</w:t>
      </w:r>
      <w:r w:rsidRPr="001F382D">
        <w:rPr>
          <w:lang w:val="sr-Latn-CS"/>
        </w:rPr>
        <w:t xml:space="preserve"> </w:t>
      </w:r>
      <w:r>
        <w:rPr>
          <w:lang w:val="sr-Latn-CS"/>
        </w:rPr>
        <w:t>MP3/Wave format za radio, tj. MPEG4/MPEG2/</w:t>
      </w:r>
      <w:r w:rsidRPr="001F382D">
        <w:rPr>
          <w:lang w:val="sr-Latn-CS"/>
        </w:rPr>
        <w:t xml:space="preserve">VMA za TV, prema uputstvima za predaju prijave. </w:t>
      </w:r>
    </w:p>
    <w:p w:rsidR="00871A3A" w:rsidRDefault="00871A3A" w:rsidP="00871A3A">
      <w:pPr>
        <w:jc w:val="left"/>
        <w:rPr>
          <w:b/>
          <w:lang w:val="sr-Latn-CS"/>
        </w:rPr>
      </w:pPr>
      <w:r w:rsidRPr="00885473">
        <w:rPr>
          <w:b/>
          <w:u w:val="single"/>
          <w:lang w:val="sr-Latn-CS"/>
        </w:rPr>
        <w:t>4. Dodatne informacije</w:t>
      </w:r>
      <w:r w:rsidRPr="00885473">
        <w:rPr>
          <w:b/>
          <w:lang w:val="sr-Latn-CS"/>
        </w:rPr>
        <w:t>:</w:t>
      </w:r>
    </w:p>
    <w:p w:rsidR="00871A3A" w:rsidRPr="00BE69C2" w:rsidRDefault="00871A3A" w:rsidP="00871A3A">
      <w:pPr>
        <w:jc w:val="left"/>
        <w:rPr>
          <w:rStyle w:val="hps"/>
          <w:lang w:val="sr-Latn-CS"/>
        </w:rPr>
      </w:pPr>
      <w:r>
        <w:rPr>
          <w:rStyle w:val="hps"/>
          <w:lang w:val="sr-Latn-CS"/>
        </w:rPr>
        <w:t>Za vrijeme trajanja konkursa, molimo Vas da ne šaljete dodatne materijale. Imajte na u</w:t>
      </w:r>
      <w:r w:rsidRPr="00885473">
        <w:rPr>
          <w:rStyle w:val="hps"/>
          <w:lang w:val="sr-Latn-CS"/>
        </w:rPr>
        <w:t>mu</w:t>
      </w:r>
      <w:r>
        <w:rPr>
          <w:rStyle w:val="hps"/>
          <w:lang w:val="sr-Latn-CS"/>
        </w:rPr>
        <w:t xml:space="preserve"> da je predviđena mogućnost da kontaktiramo kandidate/</w:t>
      </w:r>
      <w:r w:rsidRPr="00885473">
        <w:rPr>
          <w:rStyle w:val="hps"/>
          <w:lang w:val="sr-Latn-CS"/>
        </w:rPr>
        <w:t>predlagače radi d</w:t>
      </w:r>
      <w:r>
        <w:rPr>
          <w:rStyle w:val="hps"/>
          <w:lang w:val="sr-Latn-CS"/>
        </w:rPr>
        <w:t>odatnih informacija i/ili materi</w:t>
      </w:r>
      <w:r w:rsidRPr="00885473">
        <w:rPr>
          <w:rStyle w:val="hps"/>
          <w:lang w:val="sr-Latn-CS"/>
        </w:rPr>
        <w:t>jala</w:t>
      </w:r>
      <w:r>
        <w:rPr>
          <w:rStyle w:val="hps"/>
          <w:lang w:val="sr-Latn-CS"/>
        </w:rPr>
        <w:t>, nakon zatvaranja konkursa, u fazi provjere priložene dokumenacije</w:t>
      </w:r>
      <w:r w:rsidRPr="00885473">
        <w:rPr>
          <w:rStyle w:val="hps"/>
          <w:lang w:val="sr-Latn-CS"/>
        </w:rPr>
        <w:t xml:space="preserve">. </w:t>
      </w:r>
      <w:r w:rsidRPr="00F21DC1">
        <w:rPr>
          <w:rStyle w:val="hps"/>
          <w:lang w:val="sr-Latn-CS"/>
        </w:rPr>
        <w:t xml:space="preserve">U tom slučaju očekujemo da </w:t>
      </w:r>
      <w:r>
        <w:rPr>
          <w:rStyle w:val="hps"/>
          <w:lang w:val="sr-Latn-CS"/>
        </w:rPr>
        <w:t>to obezbijedite odmah po našem zahtjevu</w:t>
      </w:r>
      <w:r w:rsidRPr="00F21DC1">
        <w:rPr>
          <w:rStyle w:val="hps"/>
          <w:lang w:val="sr-Latn-CS"/>
        </w:rPr>
        <w:t>.</w:t>
      </w:r>
    </w:p>
    <w:p w:rsidR="00871A3A" w:rsidRPr="00885473" w:rsidRDefault="00871A3A" w:rsidP="00871A3A">
      <w:pPr>
        <w:spacing w:after="0" w:line="240" w:lineRule="auto"/>
        <w:jc w:val="left"/>
        <w:rPr>
          <w:highlight w:val="green"/>
          <w:lang w:val="sr-Latn-CS"/>
        </w:rPr>
      </w:pPr>
    </w:p>
    <w:sectPr w:rsidR="00871A3A" w:rsidRPr="00885473" w:rsidSect="00693ECD">
      <w:footerReference w:type="default" r:id="rId9"/>
      <w:pgSz w:w="11899" w:h="16819"/>
      <w:pgMar w:top="1135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88" w:rsidRDefault="009B6488" w:rsidP="00871A3A">
      <w:pPr>
        <w:spacing w:after="0" w:line="240" w:lineRule="auto"/>
      </w:pPr>
      <w:r>
        <w:separator/>
      </w:r>
    </w:p>
  </w:endnote>
  <w:endnote w:type="continuationSeparator" w:id="0">
    <w:p w:rsidR="009B6488" w:rsidRDefault="009B6488" w:rsidP="0087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CD" w:rsidRDefault="00693ECD" w:rsidP="00693ECD">
    <w:pPr>
      <w:spacing w:after="0" w:line="240" w:lineRule="auto"/>
      <w:rPr>
        <w:sz w:val="18"/>
        <w:lang w:val="sr-Latn-CS"/>
      </w:rPr>
    </w:pPr>
    <w:r>
      <w:rPr>
        <w:noProof/>
        <w:sz w:val="18"/>
        <w:lang w:val="en-US"/>
      </w:rPr>
      <w:drawing>
        <wp:anchor distT="0" distB="0" distL="114300" distR="114300" simplePos="0" relativeHeight="251658240" behindDoc="0" locked="0" layoutInCell="1" allowOverlap="1" wp14:anchorId="6C1A8C1F" wp14:editId="517E7819">
          <wp:simplePos x="0" y="0"/>
          <wp:positionH relativeFrom="column">
            <wp:posOffset>-86995</wp:posOffset>
          </wp:positionH>
          <wp:positionV relativeFrom="paragraph">
            <wp:posOffset>33020</wp:posOffset>
          </wp:positionV>
          <wp:extent cx="608330" cy="406400"/>
          <wp:effectExtent l="0" t="0" r="127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Flag_of_Europe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lang w:val="sr-Latn-CS"/>
      </w:rPr>
      <w:t xml:space="preserve">                      </w:t>
    </w:r>
    <w:r w:rsidR="003F2D57" w:rsidRPr="00D862C8">
      <w:rPr>
        <w:sz w:val="18"/>
        <w:lang w:val="sr-Latn-CS"/>
      </w:rPr>
      <w:t>Ov</w:t>
    </w:r>
    <w:r w:rsidR="003F2D57">
      <w:rPr>
        <w:sz w:val="18"/>
        <w:lang w:val="sr-Latn-CS"/>
      </w:rPr>
      <w:t>aj dokument je izrađen uz finans</w:t>
    </w:r>
    <w:r w:rsidR="003F2D57" w:rsidRPr="00D862C8">
      <w:rPr>
        <w:sz w:val="18"/>
        <w:lang w:val="sr-Latn-CS"/>
      </w:rPr>
      <w:t>ijsku pomoć Europske unije. Odgovor</w:t>
    </w:r>
    <w:r w:rsidR="003F2D57">
      <w:rPr>
        <w:sz w:val="18"/>
        <w:lang w:val="sr-Latn-CS"/>
      </w:rPr>
      <w:t xml:space="preserve">nost za sadržaj ovog dokumenta </w:t>
    </w:r>
    <w:r>
      <w:rPr>
        <w:sz w:val="18"/>
        <w:lang w:val="sr-Latn-CS"/>
      </w:rPr>
      <w:t xml:space="preserve">   </w:t>
    </w:r>
  </w:p>
  <w:p w:rsidR="00693ECD" w:rsidRDefault="00693ECD" w:rsidP="00693ECD">
    <w:pPr>
      <w:spacing w:after="0" w:line="240" w:lineRule="auto"/>
      <w:rPr>
        <w:sz w:val="18"/>
        <w:lang w:val="sr-Latn-CS"/>
      </w:rPr>
    </w:pPr>
    <w:r>
      <w:rPr>
        <w:sz w:val="18"/>
        <w:lang w:val="sr-Latn-CS"/>
      </w:rPr>
      <w:t xml:space="preserve">                      </w:t>
    </w:r>
    <w:r w:rsidR="003F2D57">
      <w:rPr>
        <w:sz w:val="18"/>
        <w:lang w:val="sr-Latn-CS"/>
      </w:rPr>
      <w:t>snosi M</w:t>
    </w:r>
    <w:r w:rsidR="00871A3A">
      <w:rPr>
        <w:sz w:val="18"/>
        <w:lang w:val="sr-Latn-CS"/>
      </w:rPr>
      <w:t xml:space="preserve">reža za afirmaciju nevladinog sektora (MANS) </w:t>
    </w:r>
    <w:r w:rsidR="003F2D57" w:rsidRPr="00D862C8">
      <w:rPr>
        <w:sz w:val="18"/>
        <w:lang w:val="sr-Latn-CS"/>
      </w:rPr>
      <w:t>i ne može</w:t>
    </w:r>
    <w:r w:rsidR="003F2D57">
      <w:rPr>
        <w:sz w:val="18"/>
        <w:lang w:val="sr-Latn-CS"/>
      </w:rPr>
      <w:t xml:space="preserve"> se</w:t>
    </w:r>
    <w:r w:rsidR="003F2D57" w:rsidRPr="00D862C8">
      <w:rPr>
        <w:sz w:val="18"/>
        <w:lang w:val="sr-Latn-CS"/>
      </w:rPr>
      <w:t xml:space="preserve"> ni pod kojimokolnostima smat</w:t>
    </w:r>
    <w:r w:rsidR="003F2D57">
      <w:rPr>
        <w:sz w:val="18"/>
        <w:lang w:val="sr-Latn-CS"/>
      </w:rPr>
      <w:t xml:space="preserve">rati da </w:t>
    </w:r>
  </w:p>
  <w:p w:rsidR="00322DE5" w:rsidRDefault="00693ECD" w:rsidP="00693ECD">
    <w:pPr>
      <w:spacing w:after="0" w:line="240" w:lineRule="auto"/>
    </w:pPr>
    <w:r>
      <w:rPr>
        <w:sz w:val="18"/>
        <w:lang w:val="sr-Latn-CS"/>
      </w:rPr>
      <w:t xml:space="preserve">                      </w:t>
    </w:r>
    <w:r w:rsidR="003F2D57">
      <w:rPr>
        <w:sz w:val="18"/>
        <w:lang w:val="sr-Latn-CS"/>
      </w:rPr>
      <w:t>odražava stav Europske u</w:t>
    </w:r>
    <w:r w:rsidR="003F2D57" w:rsidRPr="00D862C8">
      <w:rPr>
        <w:sz w:val="18"/>
        <w:lang w:val="sr-Latn-CS"/>
      </w:rPr>
      <w:t>nije</w:t>
    </w:r>
    <w:r w:rsidR="003F2D57" w:rsidRPr="00B564B4">
      <w:rPr>
        <w:sz w:val="18"/>
      </w:rPr>
      <w:t>.</w:t>
    </w:r>
  </w:p>
  <w:p w:rsidR="00322DE5" w:rsidRDefault="009B64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88" w:rsidRDefault="009B6488" w:rsidP="00871A3A">
      <w:pPr>
        <w:spacing w:after="0" w:line="240" w:lineRule="auto"/>
      </w:pPr>
      <w:r>
        <w:separator/>
      </w:r>
    </w:p>
  </w:footnote>
  <w:footnote w:type="continuationSeparator" w:id="0">
    <w:p w:rsidR="009B6488" w:rsidRDefault="009B6488" w:rsidP="00871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E207A"/>
    <w:multiLevelType w:val="hybridMultilevel"/>
    <w:tmpl w:val="ED347B54"/>
    <w:lvl w:ilvl="0" w:tplc="DB803918">
      <w:start w:val="1"/>
      <w:numFmt w:val="bullet"/>
      <w:pStyle w:val="ListParagraph"/>
      <w:lvlText w:val="-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3A"/>
    <w:rsid w:val="00071B5E"/>
    <w:rsid w:val="00257D96"/>
    <w:rsid w:val="002C0446"/>
    <w:rsid w:val="003F2D57"/>
    <w:rsid w:val="006107AD"/>
    <w:rsid w:val="00693ECD"/>
    <w:rsid w:val="00871A3A"/>
    <w:rsid w:val="009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3A"/>
    <w:pPr>
      <w:jc w:val="both"/>
    </w:pPr>
    <w:rPr>
      <w:rFonts w:asciiTheme="majorHAnsi" w:eastAsia="Cambria" w:hAnsiTheme="majorHAns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A3A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A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A3A"/>
    <w:rPr>
      <w:rFonts w:asciiTheme="majorHAnsi" w:eastAsia="Cambria" w:hAnsiTheme="majorHAns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1A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A3A"/>
    <w:rPr>
      <w:rFonts w:asciiTheme="majorHAnsi" w:eastAsia="Cambria" w:hAnsiTheme="majorHAnsi" w:cs="Times New Roman"/>
      <w:lang w:val="en-GB"/>
    </w:rPr>
  </w:style>
  <w:style w:type="table" w:customStyle="1" w:styleId="table11">
    <w:name w:val="table 11"/>
    <w:basedOn w:val="TableSimple3"/>
    <w:next w:val="TableGrid"/>
    <w:rsid w:val="00871A3A"/>
    <w:pPr>
      <w:jc w:val="left"/>
    </w:pPr>
    <w:rPr>
      <w:rFonts w:asciiTheme="majorHAnsi" w:eastAsia="Times New Roman" w:hAnsiTheme="majorHAnsi" w:cs="Times New Roman"/>
      <w:sz w:val="18"/>
      <w:szCs w:val="20"/>
      <w:lang w:val="sl-SI" w:eastAsia="sl-SI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3D970"/>
      </w:tcPr>
    </w:tblStylePr>
    <w:tblStylePr w:type="lastRow">
      <w:rPr>
        <w:b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basedOn w:val="DefaultParagraphFont"/>
    <w:rsid w:val="00871A3A"/>
  </w:style>
  <w:style w:type="character" w:styleId="Hyperlink">
    <w:name w:val="Hyperlink"/>
    <w:basedOn w:val="DefaultParagraphFont"/>
    <w:uiPriority w:val="99"/>
    <w:unhideWhenUsed/>
    <w:rsid w:val="00871A3A"/>
    <w:rPr>
      <w:color w:val="0000FF" w:themeColor="hyperlink"/>
      <w:u w:val="single"/>
    </w:rPr>
  </w:style>
  <w:style w:type="table" w:customStyle="1" w:styleId="table12">
    <w:name w:val="table 12"/>
    <w:basedOn w:val="TableSimple3"/>
    <w:next w:val="TableGrid"/>
    <w:rsid w:val="00871A3A"/>
    <w:pPr>
      <w:jc w:val="left"/>
    </w:pPr>
    <w:rPr>
      <w:rFonts w:asciiTheme="majorHAnsi" w:eastAsia="Times New Roman" w:hAnsiTheme="majorHAnsi" w:cs="Times New Roman"/>
      <w:sz w:val="18"/>
      <w:szCs w:val="20"/>
      <w:lang w:val="sl-SI" w:eastAsia="sl-SI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3D970"/>
      </w:tcPr>
    </w:tblStylePr>
    <w:tblStylePr w:type="lastRow">
      <w:rPr>
        <w:b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71A3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uiPriority w:val="59"/>
    <w:rsid w:val="0087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3A"/>
    <w:rPr>
      <w:rFonts w:ascii="Tahoma" w:eastAsia="Cambri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3A"/>
    <w:pPr>
      <w:jc w:val="both"/>
    </w:pPr>
    <w:rPr>
      <w:rFonts w:asciiTheme="majorHAnsi" w:eastAsia="Cambria" w:hAnsiTheme="majorHAns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A3A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A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A3A"/>
    <w:rPr>
      <w:rFonts w:asciiTheme="majorHAnsi" w:eastAsia="Cambria" w:hAnsiTheme="majorHAns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1A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A3A"/>
    <w:rPr>
      <w:rFonts w:asciiTheme="majorHAnsi" w:eastAsia="Cambria" w:hAnsiTheme="majorHAnsi" w:cs="Times New Roman"/>
      <w:lang w:val="en-GB"/>
    </w:rPr>
  </w:style>
  <w:style w:type="table" w:customStyle="1" w:styleId="table11">
    <w:name w:val="table 11"/>
    <w:basedOn w:val="TableSimple3"/>
    <w:next w:val="TableGrid"/>
    <w:rsid w:val="00871A3A"/>
    <w:pPr>
      <w:jc w:val="left"/>
    </w:pPr>
    <w:rPr>
      <w:rFonts w:asciiTheme="majorHAnsi" w:eastAsia="Times New Roman" w:hAnsiTheme="majorHAnsi" w:cs="Times New Roman"/>
      <w:sz w:val="18"/>
      <w:szCs w:val="20"/>
      <w:lang w:val="sl-SI" w:eastAsia="sl-SI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3D970"/>
      </w:tcPr>
    </w:tblStylePr>
    <w:tblStylePr w:type="lastRow">
      <w:rPr>
        <w:b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basedOn w:val="DefaultParagraphFont"/>
    <w:rsid w:val="00871A3A"/>
  </w:style>
  <w:style w:type="character" w:styleId="Hyperlink">
    <w:name w:val="Hyperlink"/>
    <w:basedOn w:val="DefaultParagraphFont"/>
    <w:uiPriority w:val="99"/>
    <w:unhideWhenUsed/>
    <w:rsid w:val="00871A3A"/>
    <w:rPr>
      <w:color w:val="0000FF" w:themeColor="hyperlink"/>
      <w:u w:val="single"/>
    </w:rPr>
  </w:style>
  <w:style w:type="table" w:customStyle="1" w:styleId="table12">
    <w:name w:val="table 12"/>
    <w:basedOn w:val="TableSimple3"/>
    <w:next w:val="TableGrid"/>
    <w:rsid w:val="00871A3A"/>
    <w:pPr>
      <w:jc w:val="left"/>
    </w:pPr>
    <w:rPr>
      <w:rFonts w:asciiTheme="majorHAnsi" w:eastAsia="Times New Roman" w:hAnsiTheme="majorHAnsi" w:cs="Times New Roman"/>
      <w:sz w:val="18"/>
      <w:szCs w:val="20"/>
      <w:lang w:val="sl-SI" w:eastAsia="sl-SI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3D970"/>
      </w:tcPr>
    </w:tblStylePr>
    <w:tblStylePr w:type="lastRow">
      <w:rPr>
        <w:b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71A3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uiPriority w:val="59"/>
    <w:rsid w:val="0087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3A"/>
    <w:rPr>
      <w:rFonts w:ascii="Tahoma" w:eastAsia="Cambr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HP</cp:lastModifiedBy>
  <cp:revision>3</cp:revision>
  <dcterms:created xsi:type="dcterms:W3CDTF">2018-04-20T09:33:00Z</dcterms:created>
  <dcterms:modified xsi:type="dcterms:W3CDTF">2018-04-20T09:36:00Z</dcterms:modified>
</cp:coreProperties>
</file>